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3F93" w14:textId="5DC27959" w:rsidR="01CBA1BE" w:rsidRDefault="01CBA1BE" w:rsidP="147E3801">
      <w:r>
        <w:rPr>
          <w:noProof/>
        </w:rPr>
        <w:drawing>
          <wp:inline distT="0" distB="0" distL="0" distR="0" wp14:anchorId="66697823" wp14:editId="3B925BCC">
            <wp:extent cx="2133600" cy="657225"/>
            <wp:effectExtent l="0" t="0" r="0" b="0"/>
            <wp:docPr id="245558815" name="Bilde 245558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8B05B" w14:textId="4BB97CC1" w:rsidR="147E3801" w:rsidRDefault="147E3801" w:rsidP="147E3801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57D64AF9" w14:textId="35C257E9" w:rsidR="147E3801" w:rsidRDefault="147E3801" w:rsidP="147E3801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09527DC3" w14:textId="5B0C475E" w:rsidR="147E3801" w:rsidRDefault="147E3801" w:rsidP="147E3801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30D6F32A" w14:textId="21BBE412" w:rsidR="147E3801" w:rsidRDefault="147E3801" w:rsidP="147E3801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4850B7E8" w14:textId="77777777" w:rsidR="00EA358D" w:rsidRPr="007044BC" w:rsidRDefault="00EA358D" w:rsidP="00EA358D">
      <w:pPr>
        <w:rPr>
          <w:rFonts w:asciiTheme="minorHAnsi" w:hAnsiTheme="minorHAnsi" w:cs="Arial"/>
          <w:b/>
          <w:sz w:val="28"/>
          <w:szCs w:val="28"/>
        </w:rPr>
      </w:pPr>
      <w:r w:rsidRPr="007044BC">
        <w:rPr>
          <w:rFonts w:asciiTheme="minorHAnsi" w:hAnsiTheme="minorHAnsi" w:cs="Arial"/>
          <w:b/>
          <w:sz w:val="28"/>
          <w:szCs w:val="28"/>
        </w:rPr>
        <w:t>BEREDSKAPSPLAN FOR NORGES FLERIDRETTSFORBUND</w:t>
      </w:r>
    </w:p>
    <w:p w14:paraId="5BAC154C" w14:textId="77777777" w:rsidR="00EA358D" w:rsidRPr="007044BC" w:rsidRDefault="00EA358D" w:rsidP="00EA358D">
      <w:pPr>
        <w:rPr>
          <w:rFonts w:asciiTheme="minorHAnsi" w:hAnsiTheme="minorHAnsi" w:cs="Arial"/>
          <w:b/>
          <w:sz w:val="22"/>
          <w:szCs w:val="22"/>
        </w:rPr>
      </w:pPr>
    </w:p>
    <w:p w14:paraId="73B9F287" w14:textId="74B42565" w:rsidR="00EA358D" w:rsidRPr="006F6066" w:rsidRDefault="00EA358D" w:rsidP="00EA358D">
      <w:pPr>
        <w:rPr>
          <w:rFonts w:asciiTheme="minorHAnsi" w:hAnsiTheme="minorHAnsi" w:cs="Arial"/>
        </w:rPr>
      </w:pPr>
      <w:r w:rsidRPr="006F6066">
        <w:rPr>
          <w:rFonts w:asciiTheme="minorHAnsi" w:hAnsiTheme="minorHAnsi" w:cs="Arial"/>
        </w:rPr>
        <w:t>Beredskapsp</w:t>
      </w:r>
      <w:r>
        <w:rPr>
          <w:rFonts w:asciiTheme="minorHAnsi" w:hAnsiTheme="minorHAnsi" w:cs="Arial"/>
        </w:rPr>
        <w:t>l</w:t>
      </w:r>
      <w:r w:rsidRPr="006F6066">
        <w:rPr>
          <w:rFonts w:asciiTheme="minorHAnsi" w:hAnsiTheme="minorHAnsi" w:cs="Arial"/>
        </w:rPr>
        <w:t xml:space="preserve">anen skal være et verktøy og plan for forbundet, som trer i kraft dersom en utøver som er medlem i forbundet har brutt </w:t>
      </w:r>
      <w:r>
        <w:rPr>
          <w:rFonts w:asciiTheme="minorHAnsi" w:hAnsiTheme="minorHAnsi" w:cs="Arial"/>
        </w:rPr>
        <w:t xml:space="preserve">Norges Idrettsforbund retningslinjer mot seksuell trakassering og overgrep </w:t>
      </w:r>
      <w:r w:rsidRPr="00EA358D">
        <w:rPr>
          <w:rFonts w:asciiTheme="minorHAnsi" w:hAnsiTheme="minorHAnsi" w:cs="Arial"/>
        </w:rPr>
        <w:t>eller ved andre alvorlige hendelser i vår organisasjon.</w:t>
      </w:r>
    </w:p>
    <w:p w14:paraId="595016BD" w14:textId="77777777" w:rsidR="00EA358D" w:rsidRPr="00EA358D" w:rsidRDefault="00EA358D" w:rsidP="00EA358D">
      <w:pPr>
        <w:rPr>
          <w:rFonts w:asciiTheme="minorHAnsi" w:hAnsiTheme="minorHAnsi" w:cs="Arial"/>
        </w:rPr>
      </w:pPr>
    </w:p>
    <w:p w14:paraId="7E280D0F" w14:textId="77777777" w:rsidR="00EA358D" w:rsidRPr="00EA358D" w:rsidRDefault="00EA358D" w:rsidP="00EA358D">
      <w:pPr>
        <w:rPr>
          <w:rFonts w:asciiTheme="minorHAnsi" w:hAnsiTheme="minorHAnsi" w:cs="Arial"/>
        </w:rPr>
      </w:pPr>
      <w:r w:rsidRPr="00EA358D">
        <w:rPr>
          <w:rFonts w:asciiTheme="minorHAnsi" w:hAnsiTheme="minorHAnsi" w:cs="Arial"/>
        </w:rPr>
        <w:t xml:space="preserve">Generalsekretæren som leder håndteringen, varsler umiddelbart presidenten, seksjonsstyrelederen og eventuelt fagansvarlig i seksjonen. Disse danner teamet som avgjør de ulike problemstillinger som vil kunne oppstå. </w:t>
      </w:r>
    </w:p>
    <w:p w14:paraId="6189F281" w14:textId="77777777" w:rsidR="00EA358D" w:rsidRPr="00EA358D" w:rsidRDefault="00EA358D" w:rsidP="00EA358D">
      <w:pPr>
        <w:rPr>
          <w:rFonts w:asciiTheme="minorHAnsi" w:hAnsiTheme="minorHAnsi" w:cs="Arial"/>
        </w:rPr>
      </w:pPr>
    </w:p>
    <w:p w14:paraId="04293B06" w14:textId="77777777" w:rsidR="00EA358D" w:rsidRPr="00EA358D" w:rsidRDefault="00EA358D" w:rsidP="00EA358D">
      <w:pPr>
        <w:rPr>
          <w:rFonts w:asciiTheme="minorHAnsi" w:hAnsiTheme="minorHAnsi" w:cs="Arial"/>
        </w:rPr>
      </w:pPr>
      <w:r w:rsidRPr="00EA358D">
        <w:rPr>
          <w:rFonts w:asciiTheme="minorHAnsi" w:hAnsiTheme="minorHAnsi" w:cs="Arial"/>
        </w:rPr>
        <w:t xml:space="preserve">Generalsekretær tar også </w:t>
      </w:r>
      <w:proofErr w:type="gramStart"/>
      <w:r w:rsidRPr="00EA358D">
        <w:rPr>
          <w:rFonts w:asciiTheme="minorHAnsi" w:hAnsiTheme="minorHAnsi" w:cs="Arial"/>
        </w:rPr>
        <w:t>umiddelbart kontakt</w:t>
      </w:r>
      <w:proofErr w:type="gramEnd"/>
      <w:r w:rsidRPr="00EA358D">
        <w:rPr>
          <w:rFonts w:asciiTheme="minorHAnsi" w:hAnsiTheme="minorHAnsi" w:cs="Arial"/>
        </w:rPr>
        <w:t xml:space="preserve"> med NIFs avdeling for verdiarbeid for å få veiledning. Disse sakene skal ha høyeste prioritert og skal behandles så raskt som mulig.  </w:t>
      </w:r>
    </w:p>
    <w:p w14:paraId="3CCA07D5" w14:textId="4DEA2902" w:rsidR="00EA358D" w:rsidRPr="00EA358D" w:rsidRDefault="00EA358D" w:rsidP="00EA358D">
      <w:pPr>
        <w:rPr>
          <w:rFonts w:asciiTheme="minorHAnsi" w:hAnsiTheme="minorHAnsi" w:cs="Arial"/>
        </w:rPr>
      </w:pPr>
      <w:r w:rsidRPr="00EA358D">
        <w:rPr>
          <w:rFonts w:asciiTheme="minorHAnsi" w:hAnsiTheme="minorHAnsi" w:cs="Arial"/>
        </w:rPr>
        <w:t xml:space="preserve">Saken skal være konfidensiell. Dette innebærer </w:t>
      </w:r>
      <w:r>
        <w:rPr>
          <w:rFonts w:asciiTheme="minorHAnsi" w:hAnsiTheme="minorHAnsi" w:cs="Arial"/>
        </w:rPr>
        <w:t xml:space="preserve">blant annet </w:t>
      </w:r>
      <w:r w:rsidRPr="00EA358D">
        <w:rPr>
          <w:rFonts w:asciiTheme="minorHAnsi" w:hAnsiTheme="minorHAnsi" w:cs="Arial"/>
        </w:rPr>
        <w:t xml:space="preserve">at saken ikke skal deles med flere enn nødvendig. </w:t>
      </w:r>
    </w:p>
    <w:p w14:paraId="2D9B4821" w14:textId="77777777" w:rsidR="00EA358D" w:rsidRPr="00EA358D" w:rsidRDefault="00EA358D" w:rsidP="00EA358D">
      <w:pPr>
        <w:rPr>
          <w:rFonts w:asciiTheme="minorHAnsi" w:hAnsiTheme="minorHAnsi" w:cs="Arial"/>
        </w:rPr>
      </w:pPr>
    </w:p>
    <w:p w14:paraId="6AD7B6CB" w14:textId="77777777" w:rsidR="00EA358D" w:rsidRPr="007044BC" w:rsidRDefault="00EA358D" w:rsidP="00EA358D">
      <w:pPr>
        <w:rPr>
          <w:rFonts w:asciiTheme="minorHAnsi" w:hAnsiTheme="minorHAnsi" w:cs="Arial"/>
          <w:sz w:val="22"/>
          <w:szCs w:val="22"/>
          <w:u w:val="single"/>
        </w:rPr>
      </w:pPr>
      <w:r w:rsidRPr="007044BC">
        <w:rPr>
          <w:rFonts w:asciiTheme="minorHAnsi" w:hAnsiTheme="minorHAnsi" w:cs="Arial"/>
          <w:sz w:val="22"/>
          <w:szCs w:val="22"/>
          <w:u w:val="single"/>
        </w:rPr>
        <w:t>Kontaktpersoner:</w:t>
      </w:r>
    </w:p>
    <w:p w14:paraId="708C7890" w14:textId="6507702B" w:rsidR="00EA358D" w:rsidRDefault="00EA358D" w:rsidP="681198E3">
      <w:pPr>
        <w:rPr>
          <w:rFonts w:asciiTheme="minorHAnsi" w:hAnsiTheme="minorHAnsi" w:cs="Arial"/>
          <w:sz w:val="18"/>
          <w:szCs w:val="18"/>
        </w:rPr>
      </w:pPr>
      <w:r w:rsidRPr="681198E3">
        <w:rPr>
          <w:rFonts w:asciiTheme="minorHAnsi" w:hAnsiTheme="minorHAnsi" w:cs="Arial"/>
          <w:sz w:val="18"/>
          <w:szCs w:val="18"/>
        </w:rPr>
        <w:t>Generalsekretær</w:t>
      </w:r>
      <w:r>
        <w:tab/>
      </w:r>
      <w:r>
        <w:tab/>
      </w:r>
      <w:r w:rsidR="465D4C76" w:rsidRPr="681198E3">
        <w:rPr>
          <w:rFonts w:asciiTheme="minorHAnsi" w:hAnsiTheme="minorHAnsi" w:cs="Arial"/>
          <w:sz w:val="18"/>
          <w:szCs w:val="18"/>
        </w:rPr>
        <w:t xml:space="preserve">Christian </w:t>
      </w:r>
      <w:proofErr w:type="spellStart"/>
      <w:r w:rsidR="465D4C76" w:rsidRPr="681198E3">
        <w:rPr>
          <w:rFonts w:asciiTheme="minorHAnsi" w:hAnsiTheme="minorHAnsi" w:cs="Arial"/>
          <w:sz w:val="18"/>
          <w:szCs w:val="18"/>
        </w:rPr>
        <w:t>Fr.Grønli</w:t>
      </w:r>
      <w:proofErr w:type="spellEnd"/>
      <w:r>
        <w:tab/>
      </w:r>
      <w:hyperlink r:id="rId9">
        <w:r w:rsidR="78C4961A" w:rsidRPr="681198E3">
          <w:rPr>
            <w:rStyle w:val="Hyperkobling"/>
            <w:rFonts w:asciiTheme="minorHAnsi" w:hAnsiTheme="minorHAnsi" w:cs="Arial"/>
            <w:sz w:val="18"/>
            <w:szCs w:val="18"/>
          </w:rPr>
          <w:t>christianfredrik.gronli</w:t>
        </w:r>
        <w:r w:rsidRPr="681198E3">
          <w:rPr>
            <w:rStyle w:val="Hyperkobling"/>
            <w:rFonts w:asciiTheme="minorHAnsi" w:hAnsiTheme="minorHAnsi" w:cs="Arial"/>
            <w:sz w:val="18"/>
            <w:szCs w:val="18"/>
          </w:rPr>
          <w:t>@nif.idrett.no</w:t>
        </w:r>
      </w:hyperlink>
      <w:r>
        <w:tab/>
      </w:r>
      <w:r w:rsidR="33B701CD" w:rsidRPr="681198E3">
        <w:rPr>
          <w:rFonts w:asciiTheme="minorHAnsi" w:hAnsiTheme="minorHAnsi" w:cs="Arial"/>
          <w:sz w:val="18"/>
          <w:szCs w:val="18"/>
        </w:rPr>
        <w:t>97645750</w:t>
      </w:r>
    </w:p>
    <w:p w14:paraId="1DA0331F" w14:textId="3EC938B5" w:rsidR="00EA358D" w:rsidRPr="007044BC" w:rsidRDefault="00EA358D" w:rsidP="00EA358D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Fagkonsulent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>Anne Ottestad</w:t>
      </w:r>
      <w:r>
        <w:rPr>
          <w:rFonts w:asciiTheme="minorHAnsi" w:hAnsiTheme="minorHAnsi" w:cs="Arial"/>
          <w:sz w:val="18"/>
          <w:szCs w:val="18"/>
        </w:rPr>
        <w:tab/>
      </w:r>
      <w:hyperlink r:id="rId10" w:history="1">
        <w:r w:rsidRPr="00B370A2">
          <w:rPr>
            <w:rStyle w:val="Hyperkobling"/>
            <w:rFonts w:asciiTheme="minorHAnsi" w:hAnsiTheme="minorHAnsi" w:cs="Arial"/>
            <w:sz w:val="18"/>
            <w:szCs w:val="18"/>
          </w:rPr>
          <w:t>anne.ottestad@friskissvettis.no</w:t>
        </w:r>
      </w:hyperlink>
      <w:r>
        <w:rPr>
          <w:rFonts w:asciiTheme="minorHAnsi" w:hAnsiTheme="minorHAnsi" w:cs="Arial"/>
          <w:sz w:val="18"/>
          <w:szCs w:val="18"/>
        </w:rPr>
        <w:tab/>
        <w:t>91353556</w:t>
      </w:r>
    </w:p>
    <w:sectPr w:rsidR="00EA358D" w:rsidRPr="0070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E797D"/>
    <w:multiLevelType w:val="hybridMultilevel"/>
    <w:tmpl w:val="023CFC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35D40"/>
    <w:multiLevelType w:val="hybridMultilevel"/>
    <w:tmpl w:val="79D2F19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30429198">
    <w:abstractNumId w:val="1"/>
  </w:num>
  <w:num w:numId="2" w16cid:durableId="163479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8D"/>
    <w:rsid w:val="007D537A"/>
    <w:rsid w:val="00DC0073"/>
    <w:rsid w:val="00EA358D"/>
    <w:rsid w:val="01CBA1BE"/>
    <w:rsid w:val="147E3801"/>
    <w:rsid w:val="1EDBD299"/>
    <w:rsid w:val="33B701CD"/>
    <w:rsid w:val="465D4C76"/>
    <w:rsid w:val="681198E3"/>
    <w:rsid w:val="78C49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DBA0"/>
  <w15:chartTrackingRefBased/>
  <w15:docId w15:val="{702F8A67-DE3C-4312-9AD9-2AE20970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EA358D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A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ne.ottestad@friskissvettis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eppe.hansson@nif.idr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9db9fc-a09e-418a-9139-f140dc87730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16" ma:contentTypeDescription="Opprett et nytt dokument." ma:contentTypeScope="" ma:versionID="90636a95127eedc0f4b0fb65e2eb6ccd">
  <xsd:schema xmlns:xsd="http://www.w3.org/2001/XMLSchema" xmlns:xs="http://www.w3.org/2001/XMLSchema" xmlns:p="http://schemas.microsoft.com/office/2006/metadata/properties" xmlns:ns2="519db9fc-a09e-418a-9139-f140dc877304" xmlns:ns3="cda4e801-3182-42b5-90f2-13fd49a02b3a" xmlns:ns4="9e538389-cabc-4d4e-918a-8beb7ac0ecaa" targetNamespace="http://schemas.microsoft.com/office/2006/metadata/properties" ma:root="true" ma:fieldsID="c44039f0f7dd3a0db3477f95f17f7325" ns2:_="" ns3:_="" ns4:_="">
    <xsd:import namespace="519db9fc-a09e-418a-9139-f140dc877304"/>
    <xsd:import namespace="cda4e801-3182-42b5-90f2-13fd49a02b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4e801-3182-42b5-90f2-13fd49a02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45e8cbd-3d6a-4edd-beb2-1a5229c58afa}" ma:internalName="TaxCatchAll" ma:showField="CatchAllData" ma:web="cda4e801-3182-42b5-90f2-13fd49a0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95C4D-0180-46A6-B15E-D6D09FC2C551}">
  <ds:schemaRefs>
    <ds:schemaRef ds:uri="http://schemas.microsoft.com/office/2006/metadata/properties"/>
    <ds:schemaRef ds:uri="http://schemas.microsoft.com/office/infopath/2007/PartnerControls"/>
    <ds:schemaRef ds:uri="519db9fc-a09e-418a-9139-f140dc877304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AD430394-E9C3-4FA5-A810-09772788E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CE49D-25CE-4C3A-9939-20847CCC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cda4e801-3182-42b5-90f2-13fd49a02b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Hansson, Jeppe</dc:creator>
  <cp:keywords/>
  <dc:description/>
  <cp:lastModifiedBy>Grønli, Christian Fredrik</cp:lastModifiedBy>
  <cp:revision>3</cp:revision>
  <dcterms:created xsi:type="dcterms:W3CDTF">2020-11-17T13:01:00Z</dcterms:created>
  <dcterms:modified xsi:type="dcterms:W3CDTF">2022-11-01T13:17:00Z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  <property fmtid="{D5CDD505-2E9C-101B-9397-08002B2CF9AE}" pid="3" name="MediaServiceImageTags">
    <vt:lpwstr/>
  </property>
</Properties>
</file>